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BD" w:rsidRPr="009D0CBD" w:rsidRDefault="009D0CBD" w:rsidP="009D0CBD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r w:rsidRPr="009D0CB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 смене формы жизнеустройства опекаемого ребенка</w:t>
      </w:r>
    </w:p>
    <w:p w:rsidR="0049141D" w:rsidRPr="009D0CBD" w:rsidRDefault="00911A19" w:rsidP="006C14DA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D0CBD">
        <w:rPr>
          <w:rStyle w:val="a3"/>
          <w:rFonts w:ascii="Times New Roman" w:hAnsi="Times New Roman" w:cs="Times New Roman"/>
          <w:sz w:val="24"/>
          <w:szCs w:val="24"/>
        </w:rPr>
        <w:t xml:space="preserve">Вопрос: </w:t>
      </w:r>
      <w:r w:rsidR="00D07002" w:rsidRPr="009D0CBD">
        <w:rPr>
          <w:rStyle w:val="a3"/>
          <w:rFonts w:ascii="Times New Roman" w:hAnsi="Times New Roman" w:cs="Times New Roman"/>
          <w:sz w:val="24"/>
          <w:szCs w:val="24"/>
        </w:rPr>
        <w:t>Я опекун четырехлетней девочки почти два года</w:t>
      </w:r>
      <w:r w:rsidR="00D62EC6" w:rsidRPr="009D0CB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07002" w:rsidRPr="009D0CBD">
        <w:rPr>
          <w:rStyle w:val="a3"/>
          <w:rFonts w:ascii="Times New Roman" w:hAnsi="Times New Roman" w:cs="Times New Roman"/>
          <w:sz w:val="24"/>
          <w:szCs w:val="24"/>
        </w:rPr>
        <w:t>(мы не кровные родственники).</w:t>
      </w:r>
      <w:r w:rsidR="00E66EFA" w:rsidRPr="009D0CB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07002" w:rsidRPr="009D0CBD">
        <w:rPr>
          <w:rStyle w:val="a3"/>
          <w:rFonts w:ascii="Times New Roman" w:hAnsi="Times New Roman" w:cs="Times New Roman"/>
          <w:sz w:val="24"/>
          <w:szCs w:val="24"/>
        </w:rPr>
        <w:t>Хотела поменять статус опекуна на статус приемной семьи, мне отказали, мотивируя тем, что ее тогда отдадут на удочерение. Почему, законно ли это, ведь она считает нас родителями?</w:t>
      </w:r>
    </w:p>
    <w:p w:rsidR="00986F26" w:rsidRPr="006C14DA" w:rsidRDefault="00986F26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1A19" w:rsidRPr="006C14DA" w:rsidRDefault="00911A19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C14DA">
        <w:rPr>
          <w:rFonts w:ascii="Times New Roman" w:hAnsi="Times New Roman" w:cs="Times New Roman"/>
          <w:i/>
          <w:sz w:val="24"/>
          <w:szCs w:val="24"/>
        </w:rPr>
        <w:t xml:space="preserve">Здравствуйте!  Информация подготовлена юристом Центра </w:t>
      </w:r>
      <w:proofErr w:type="spellStart"/>
      <w:r w:rsidRPr="006C14DA">
        <w:rPr>
          <w:rFonts w:ascii="Times New Roman" w:hAnsi="Times New Roman" w:cs="Times New Roman"/>
          <w:i/>
          <w:sz w:val="24"/>
          <w:szCs w:val="24"/>
        </w:rPr>
        <w:t>Артюхиной</w:t>
      </w:r>
      <w:proofErr w:type="spellEnd"/>
      <w:r w:rsidRPr="006C14DA"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986F26" w:rsidRPr="006C14DA" w:rsidRDefault="009D0CBD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986F26" w:rsidRPr="006C14DA">
          <w:rPr>
            <w:rFonts w:ascii="Times New Roman" w:hAnsi="Times New Roman" w:cs="Times New Roman"/>
            <w:iCs/>
            <w:sz w:val="24"/>
            <w:szCs w:val="24"/>
          </w:rPr>
          <w:t>Статьей 121</w:t>
        </w:r>
      </w:hyperlink>
      <w:r w:rsidR="00986F26" w:rsidRPr="006C14DA">
        <w:rPr>
          <w:rFonts w:ascii="Times New Roman" w:hAnsi="Times New Roman" w:cs="Times New Roman"/>
          <w:iCs/>
          <w:sz w:val="24"/>
          <w:szCs w:val="24"/>
        </w:rPr>
        <w:t xml:space="preserve"> Семейного кодекса РФ установлено, что выбор формы устройства детей, оставшихся без попечения родителей (опека (попечительство), приемная семья) относится к исключительной компетенции органа опеки и попечительства.</w:t>
      </w:r>
    </w:p>
    <w:p w:rsidR="00986F26" w:rsidRPr="006C14DA" w:rsidRDefault="00986F26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4DA">
        <w:rPr>
          <w:rFonts w:ascii="Times New Roman" w:hAnsi="Times New Roman" w:cs="Times New Roman"/>
          <w:iCs/>
          <w:sz w:val="24"/>
          <w:szCs w:val="24"/>
        </w:rPr>
        <w:t xml:space="preserve">Из положений </w:t>
      </w:r>
      <w:hyperlink r:id="rId6" w:history="1">
        <w:r w:rsidRPr="006C14DA">
          <w:rPr>
            <w:rFonts w:ascii="Times New Roman" w:hAnsi="Times New Roman" w:cs="Times New Roman"/>
            <w:iCs/>
            <w:sz w:val="24"/>
            <w:szCs w:val="24"/>
          </w:rPr>
          <w:t>ст. 36</w:t>
        </w:r>
      </w:hyperlink>
      <w:r w:rsidRPr="006C14DA">
        <w:rPr>
          <w:rFonts w:ascii="Times New Roman" w:hAnsi="Times New Roman" w:cs="Times New Roman"/>
          <w:iCs/>
          <w:sz w:val="24"/>
          <w:szCs w:val="24"/>
        </w:rPr>
        <w:t xml:space="preserve"> Гражданского кодекса РФ следует, что обязанности по опеке и попечительству исполняются безвозмездно, кроме случаев предусмотренных законом.</w:t>
      </w:r>
    </w:p>
    <w:p w:rsidR="00986F26" w:rsidRPr="006C14DA" w:rsidRDefault="00986F26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4DA">
        <w:rPr>
          <w:rFonts w:ascii="Times New Roman" w:hAnsi="Times New Roman" w:cs="Times New Roman"/>
          <w:iCs/>
          <w:sz w:val="24"/>
          <w:szCs w:val="24"/>
        </w:rPr>
        <w:t xml:space="preserve">В соответствии со </w:t>
      </w:r>
      <w:hyperlink r:id="rId7" w:history="1">
        <w:r w:rsidRPr="006C14DA">
          <w:rPr>
            <w:rFonts w:ascii="Times New Roman" w:hAnsi="Times New Roman" w:cs="Times New Roman"/>
            <w:iCs/>
            <w:sz w:val="24"/>
            <w:szCs w:val="24"/>
          </w:rPr>
          <w:t>ст. 16</w:t>
        </w:r>
      </w:hyperlink>
      <w:r w:rsidRPr="006C14DA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24 апреля 2008 г. N 48-ФЗ "Об опеке и попечительстве"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При этом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РФ.</w:t>
      </w:r>
    </w:p>
    <w:p w:rsidR="00F13973" w:rsidRPr="006C14DA" w:rsidRDefault="0089686D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 xml:space="preserve">Правила создания приемной семьи и осуществления контроля </w:t>
      </w:r>
      <w:r w:rsidR="00F13F84" w:rsidRPr="006C14DA">
        <w:rPr>
          <w:rFonts w:ascii="Times New Roman" w:hAnsi="Times New Roman" w:cs="Times New Roman"/>
          <w:sz w:val="24"/>
          <w:szCs w:val="24"/>
        </w:rPr>
        <w:t>условий</w:t>
      </w:r>
      <w:r w:rsidRPr="006C14DA">
        <w:rPr>
          <w:rFonts w:ascii="Times New Roman" w:hAnsi="Times New Roman" w:cs="Times New Roman"/>
          <w:sz w:val="24"/>
          <w:szCs w:val="24"/>
        </w:rPr>
        <w:t xml:space="preserve"> жизни и воспитания ребенка (детей) в приемной семье</w:t>
      </w:r>
      <w:r w:rsidR="00F13973" w:rsidRPr="006C14DA">
        <w:rPr>
          <w:rFonts w:ascii="Times New Roman" w:hAnsi="Times New Roman" w:cs="Times New Roman"/>
          <w:sz w:val="24"/>
          <w:szCs w:val="24"/>
        </w:rPr>
        <w:t xml:space="preserve"> утверждены  Постановлением Правительства РФ от 18.05.2009 N 423 "Об отдельных вопросах осуществления опеки и попечительства в отношении несовершеннолетних граждан"</w:t>
      </w:r>
      <w:r w:rsidR="00A25824" w:rsidRPr="006C14DA">
        <w:rPr>
          <w:rFonts w:ascii="Times New Roman" w:hAnsi="Times New Roman" w:cs="Times New Roman"/>
          <w:sz w:val="24"/>
          <w:szCs w:val="24"/>
        </w:rPr>
        <w:t>.</w:t>
      </w:r>
    </w:p>
    <w:p w:rsidR="00A25824" w:rsidRPr="006C14DA" w:rsidRDefault="00B47FF8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Так, п</w:t>
      </w:r>
      <w:r w:rsidR="00A25824" w:rsidRPr="006C14DA">
        <w:rPr>
          <w:rFonts w:ascii="Times New Roman" w:hAnsi="Times New Roman" w:cs="Times New Roman"/>
          <w:sz w:val="24"/>
          <w:szCs w:val="24"/>
        </w:rPr>
        <w:t>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A25824" w:rsidRPr="006C14DA" w:rsidRDefault="00A25824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На воспитание в приемную семью передается ребенок, оставшийся без попечения родителей.</w:t>
      </w:r>
      <w:r w:rsidR="00F02E89" w:rsidRPr="006C14DA">
        <w:rPr>
          <w:rFonts w:ascii="Times New Roman" w:hAnsi="Times New Roman" w:cs="Times New Roman"/>
          <w:sz w:val="24"/>
          <w:szCs w:val="24"/>
        </w:rPr>
        <w:t xml:space="preserve"> </w:t>
      </w:r>
      <w:r w:rsidRPr="006C14DA">
        <w:rPr>
          <w:rFonts w:ascii="Times New Roman" w:hAnsi="Times New Roman" w:cs="Times New Roman"/>
          <w:sz w:val="24"/>
          <w:szCs w:val="24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A25824" w:rsidRPr="006C14DA" w:rsidRDefault="00A25824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A25824" w:rsidRPr="006C14DA" w:rsidRDefault="00A25824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A25824" w:rsidRPr="006C14DA" w:rsidRDefault="00A25824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При передаче ребенка на воспитание в приемную семью орган опеки и попечительства руководствуется интересами ребенка.</w:t>
      </w:r>
      <w:r w:rsidR="00F02E89" w:rsidRPr="006C14DA">
        <w:rPr>
          <w:rFonts w:ascii="Times New Roman" w:hAnsi="Times New Roman" w:cs="Times New Roman"/>
          <w:sz w:val="24"/>
          <w:szCs w:val="24"/>
        </w:rPr>
        <w:t xml:space="preserve"> </w:t>
      </w:r>
      <w:r w:rsidRPr="006C14DA">
        <w:rPr>
          <w:rFonts w:ascii="Times New Roman" w:hAnsi="Times New Roman" w:cs="Times New Roman"/>
          <w:sz w:val="24"/>
          <w:szCs w:val="24"/>
        </w:rPr>
        <w:t>Передача ребенка в приемную семью осуществляется с учетом его мнения.</w:t>
      </w:r>
      <w:r w:rsidR="00F02E89" w:rsidRPr="006C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24" w:rsidRPr="006C14DA" w:rsidRDefault="00A25824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B47FF8" w:rsidRPr="006C14DA" w:rsidRDefault="00B47FF8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14DA">
        <w:rPr>
          <w:rFonts w:ascii="Times New Roman" w:hAnsi="Times New Roman" w:cs="Times New Roman"/>
          <w:b/>
          <w:i/>
          <w:iCs/>
          <w:sz w:val="24"/>
          <w:szCs w:val="24"/>
        </w:rPr>
        <w:t>Таким образом, решение о создании приемной семьи является исключительно прерогативой орган</w:t>
      </w:r>
      <w:r w:rsidR="00986F26" w:rsidRPr="006C14DA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6C14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опеки, котор</w:t>
      </w:r>
      <w:r w:rsidR="00986F26" w:rsidRPr="006C14DA">
        <w:rPr>
          <w:rFonts w:ascii="Times New Roman" w:hAnsi="Times New Roman" w:cs="Times New Roman"/>
          <w:b/>
          <w:i/>
          <w:iCs/>
          <w:sz w:val="24"/>
          <w:szCs w:val="24"/>
        </w:rPr>
        <w:t>ый</w:t>
      </w:r>
      <w:r w:rsidRPr="006C14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созда</w:t>
      </w:r>
      <w:r w:rsidR="00986F26" w:rsidRPr="006C14DA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6C14DA">
        <w:rPr>
          <w:rFonts w:ascii="Times New Roman" w:hAnsi="Times New Roman" w:cs="Times New Roman"/>
          <w:b/>
          <w:i/>
          <w:iCs/>
          <w:sz w:val="24"/>
          <w:szCs w:val="24"/>
        </w:rPr>
        <w:t>т приемную семью и выплачива</w:t>
      </w:r>
      <w:r w:rsidR="00986F26" w:rsidRPr="006C14DA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6C14DA">
        <w:rPr>
          <w:rFonts w:ascii="Times New Roman" w:hAnsi="Times New Roman" w:cs="Times New Roman"/>
          <w:b/>
          <w:i/>
          <w:iCs/>
          <w:sz w:val="24"/>
          <w:szCs w:val="24"/>
        </w:rPr>
        <w:t>т вознаграждение приемным родителям из бюджета.</w:t>
      </w:r>
    </w:p>
    <w:p w:rsidR="00B47FF8" w:rsidRPr="006C14DA" w:rsidRDefault="00B47FF8" w:rsidP="006C14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lastRenderedPageBreak/>
        <w:t xml:space="preserve">Опекуны или попечители несовершеннолетних, уже оформившие опеку на безвозмездной основе, также вправе подать заявление с просьбой о назначении их опекунами или попечителями, исполняющими свои обязанности </w:t>
      </w:r>
      <w:proofErr w:type="spellStart"/>
      <w:r w:rsidRPr="006C14DA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6C14DA">
        <w:rPr>
          <w:rFonts w:ascii="Times New Roman" w:hAnsi="Times New Roman" w:cs="Times New Roman"/>
          <w:sz w:val="24"/>
          <w:szCs w:val="24"/>
        </w:rPr>
        <w:t xml:space="preserve">. Органы опеки и попечительства должны принимать решение по таким обращениям в каждом случае, исходя из интересов подопечного ребенка. Подобные разъяснения даны в письме </w:t>
      </w:r>
      <w:proofErr w:type="spellStart"/>
      <w:r w:rsidRPr="006C14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14DA">
        <w:rPr>
          <w:rFonts w:ascii="Times New Roman" w:hAnsi="Times New Roman" w:cs="Times New Roman"/>
          <w:sz w:val="24"/>
          <w:szCs w:val="24"/>
        </w:rPr>
        <w:t xml:space="preserve"> РФ от 31.08.2010 N 06-364 "О применении законодательства по опеке и попечительству в отношении несовершеннолетних".</w:t>
      </w:r>
      <w:r w:rsidR="00ED07C5" w:rsidRPr="006C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08" w:rsidRPr="006C14DA" w:rsidRDefault="00E27E08" w:rsidP="006C14D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DA">
        <w:rPr>
          <w:rFonts w:ascii="Times New Roman" w:hAnsi="Times New Roman" w:cs="Times New Roman"/>
          <w:sz w:val="24"/>
          <w:szCs w:val="24"/>
        </w:rPr>
        <w:t>Таким образом,</w:t>
      </w:r>
      <w:r w:rsidRPr="006C14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C14DA">
        <w:rPr>
          <w:rFonts w:ascii="Times New Roman" w:hAnsi="Times New Roman" w:cs="Times New Roman"/>
          <w:b/>
          <w:sz w:val="24"/>
          <w:szCs w:val="24"/>
        </w:rPr>
        <w:t>действующее законодательство напрямую не определяет</w:t>
      </w:r>
      <w:r w:rsidRPr="006C14DA">
        <w:rPr>
          <w:rFonts w:ascii="Times New Roman" w:hAnsi="Times New Roman" w:cs="Times New Roman"/>
          <w:i w:val="0"/>
          <w:sz w:val="24"/>
          <w:szCs w:val="24"/>
        </w:rPr>
        <w:t xml:space="preserve">, в каких случаях </w:t>
      </w:r>
      <w:r w:rsidR="00ED07C5" w:rsidRPr="006C14DA">
        <w:rPr>
          <w:rFonts w:ascii="Times New Roman" w:hAnsi="Times New Roman" w:cs="Times New Roman"/>
          <w:i w:val="0"/>
          <w:sz w:val="24"/>
          <w:szCs w:val="24"/>
        </w:rPr>
        <w:t>возможно создание приемной семьи</w:t>
      </w:r>
      <w:r w:rsidRPr="006C14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86F26" w:rsidRPr="006C14DA">
        <w:rPr>
          <w:rFonts w:ascii="Times New Roman" w:hAnsi="Times New Roman" w:cs="Times New Roman"/>
          <w:i w:val="0"/>
          <w:sz w:val="24"/>
          <w:szCs w:val="24"/>
        </w:rPr>
        <w:t xml:space="preserve">и какие дети могут </w:t>
      </w:r>
      <w:r w:rsidR="00CB6DA5" w:rsidRPr="006C14DA">
        <w:rPr>
          <w:rFonts w:ascii="Times New Roman" w:hAnsi="Times New Roman" w:cs="Times New Roman"/>
          <w:i w:val="0"/>
          <w:sz w:val="24"/>
          <w:szCs w:val="24"/>
        </w:rPr>
        <w:t xml:space="preserve">быть </w:t>
      </w:r>
      <w:r w:rsidR="00986F26" w:rsidRPr="006C14DA">
        <w:rPr>
          <w:rFonts w:ascii="Times New Roman" w:hAnsi="Times New Roman" w:cs="Times New Roman"/>
          <w:i w:val="0"/>
          <w:sz w:val="24"/>
          <w:szCs w:val="24"/>
        </w:rPr>
        <w:t xml:space="preserve">переданы </w:t>
      </w:r>
      <w:r w:rsidRPr="006C14DA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986F26" w:rsidRPr="006C14DA">
        <w:rPr>
          <w:rFonts w:ascii="Times New Roman" w:hAnsi="Times New Roman" w:cs="Times New Roman"/>
          <w:i w:val="0"/>
          <w:sz w:val="24"/>
          <w:szCs w:val="24"/>
        </w:rPr>
        <w:t xml:space="preserve">такую семью, </w:t>
      </w:r>
      <w:r w:rsidR="00986F26" w:rsidRPr="006C14D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C14DA">
        <w:rPr>
          <w:rFonts w:ascii="Times New Roman" w:hAnsi="Times New Roman" w:cs="Times New Roman"/>
          <w:b/>
          <w:sz w:val="24"/>
          <w:szCs w:val="24"/>
        </w:rPr>
        <w:t xml:space="preserve">каждом случае </w:t>
      </w:r>
      <w:r w:rsidR="00ED07C5" w:rsidRPr="006C14DA">
        <w:rPr>
          <w:rFonts w:ascii="Times New Roman" w:hAnsi="Times New Roman" w:cs="Times New Roman"/>
          <w:b/>
          <w:sz w:val="24"/>
          <w:szCs w:val="24"/>
        </w:rPr>
        <w:t xml:space="preserve">органами опеки </w:t>
      </w:r>
      <w:r w:rsidRPr="006C14DA">
        <w:rPr>
          <w:rFonts w:ascii="Times New Roman" w:hAnsi="Times New Roman" w:cs="Times New Roman"/>
          <w:b/>
          <w:sz w:val="24"/>
          <w:szCs w:val="24"/>
        </w:rPr>
        <w:t>принима</w:t>
      </w:r>
      <w:r w:rsidR="00ED07C5" w:rsidRPr="006C14DA">
        <w:rPr>
          <w:rFonts w:ascii="Times New Roman" w:hAnsi="Times New Roman" w:cs="Times New Roman"/>
          <w:b/>
          <w:sz w:val="24"/>
          <w:szCs w:val="24"/>
        </w:rPr>
        <w:t>ется</w:t>
      </w:r>
      <w:r w:rsidRPr="006C14DA">
        <w:rPr>
          <w:rFonts w:ascii="Times New Roman" w:hAnsi="Times New Roman" w:cs="Times New Roman"/>
          <w:b/>
          <w:sz w:val="24"/>
          <w:szCs w:val="24"/>
        </w:rPr>
        <w:t xml:space="preserve"> решение исходя из конкретных обстоятельств</w:t>
      </w:r>
      <w:r w:rsidRPr="006C14D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6C14DA">
        <w:rPr>
          <w:rFonts w:ascii="Times New Roman" w:hAnsi="Times New Roman" w:cs="Times New Roman"/>
          <w:b/>
          <w:sz w:val="24"/>
          <w:szCs w:val="24"/>
        </w:rPr>
        <w:t xml:space="preserve">способных повлиять на условия жизни и развития ребенка. </w:t>
      </w:r>
    </w:p>
    <w:p w:rsidR="00C246A7" w:rsidRPr="006C14DA" w:rsidRDefault="00ED07C5" w:rsidP="006C14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DA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спорной ситуации </w:t>
      </w:r>
      <w:r w:rsidR="00986F26" w:rsidRPr="006C14DA">
        <w:rPr>
          <w:rFonts w:ascii="Times New Roman" w:hAnsi="Times New Roman" w:cs="Times New Roman"/>
          <w:sz w:val="24"/>
          <w:szCs w:val="24"/>
        </w:rPr>
        <w:t xml:space="preserve">относительно вопроса формы устройства ребенка </w:t>
      </w:r>
      <w:r w:rsidRPr="006C14DA">
        <w:rPr>
          <w:rFonts w:ascii="Times New Roman" w:hAnsi="Times New Roman" w:cs="Times New Roman"/>
          <w:sz w:val="24"/>
          <w:szCs w:val="24"/>
        </w:rPr>
        <w:t>д</w:t>
      </w:r>
      <w:r w:rsidR="00C246A7" w:rsidRPr="006C14DA">
        <w:rPr>
          <w:rFonts w:ascii="Times New Roman" w:hAnsi="Times New Roman" w:cs="Times New Roman"/>
          <w:sz w:val="24"/>
          <w:szCs w:val="24"/>
        </w:rPr>
        <w:t>ля получения квалифицированной юридической помощи  рекомендуем обратиться в Государственное юридическое бюро Пермское края (г. Пермь, ул. Екатерининская, д.24, телефон: 278 – 72 – 71)</w:t>
      </w:r>
      <w:r w:rsidR="00F13F84" w:rsidRPr="006C14DA">
        <w:rPr>
          <w:rFonts w:ascii="Times New Roman" w:hAnsi="Times New Roman" w:cs="Times New Roman"/>
          <w:sz w:val="24"/>
          <w:szCs w:val="24"/>
        </w:rPr>
        <w:t>,</w:t>
      </w:r>
      <w:r w:rsidR="00C246A7" w:rsidRPr="006C14DA">
        <w:rPr>
          <w:rFonts w:ascii="Times New Roman" w:hAnsi="Times New Roman" w:cs="Times New Roman"/>
          <w:sz w:val="24"/>
          <w:szCs w:val="24"/>
        </w:rPr>
        <w:t> </w:t>
      </w:r>
      <w:r w:rsidR="00C246A7" w:rsidRPr="006C14DA">
        <w:rPr>
          <w:rFonts w:ascii="Times New Roman" w:eastAsia="Times New Roman" w:hAnsi="Times New Roman" w:cs="Times New Roman"/>
          <w:sz w:val="24"/>
          <w:szCs w:val="24"/>
        </w:rPr>
        <w:t>оказывающего бесплатную юридическую помощь</w:t>
      </w:r>
      <w:r w:rsidR="00F13F84" w:rsidRPr="006C14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6A7" w:rsidRPr="006C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4DA">
        <w:rPr>
          <w:rFonts w:ascii="Times New Roman" w:eastAsia="Times New Roman" w:hAnsi="Times New Roman" w:cs="Times New Roman"/>
          <w:sz w:val="24"/>
          <w:szCs w:val="24"/>
        </w:rPr>
        <w:t xml:space="preserve">в том числе замещающим родителям </w:t>
      </w:r>
      <w:r w:rsidR="00C246A7" w:rsidRPr="006C14D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Федеральном законом от 21 ноября 2011 г. № 324-ФЗ «О бесплатной юридической помощи в Российской Федерации».</w:t>
      </w:r>
      <w:proofErr w:type="gramEnd"/>
    </w:p>
    <w:p w:rsidR="00E27E08" w:rsidRPr="006C14DA" w:rsidRDefault="00E27E08" w:rsidP="006C14DA">
      <w:pPr>
        <w:pStyle w:val="ConsPlusNormal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2E89" w:rsidRPr="006C14DA" w:rsidRDefault="00F02E89" w:rsidP="006C14D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5824" w:rsidRPr="006C14DA" w:rsidRDefault="00A25824" w:rsidP="006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6D" w:rsidRPr="006C14DA" w:rsidRDefault="0089686D" w:rsidP="006C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EA" w:rsidRPr="006C14DA" w:rsidRDefault="005E65EA" w:rsidP="006C1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65EA" w:rsidRPr="006C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002"/>
    <w:rsid w:val="00334E9E"/>
    <w:rsid w:val="0049141D"/>
    <w:rsid w:val="005E65EA"/>
    <w:rsid w:val="006603B4"/>
    <w:rsid w:val="006C14DA"/>
    <w:rsid w:val="006F57F0"/>
    <w:rsid w:val="0089686D"/>
    <w:rsid w:val="00911A19"/>
    <w:rsid w:val="00986F26"/>
    <w:rsid w:val="009D0CBD"/>
    <w:rsid w:val="009F7C25"/>
    <w:rsid w:val="00A25824"/>
    <w:rsid w:val="00B47FF8"/>
    <w:rsid w:val="00C246A7"/>
    <w:rsid w:val="00CB6DA5"/>
    <w:rsid w:val="00D07002"/>
    <w:rsid w:val="00D62EC6"/>
    <w:rsid w:val="00D70317"/>
    <w:rsid w:val="00D97883"/>
    <w:rsid w:val="00DB1A82"/>
    <w:rsid w:val="00E27E08"/>
    <w:rsid w:val="00E66EFA"/>
    <w:rsid w:val="00E90606"/>
    <w:rsid w:val="00ED07C5"/>
    <w:rsid w:val="00F02E89"/>
    <w:rsid w:val="00F13973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7002"/>
    <w:rPr>
      <w:i/>
      <w:iCs/>
    </w:rPr>
  </w:style>
  <w:style w:type="paragraph" w:customStyle="1" w:styleId="ConsPlusNormal">
    <w:name w:val="ConsPlusNormal"/>
    <w:rsid w:val="00E27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0CF9CA638AACD3D104C4D935D4BE697E5C29453B715F3AC97E7566168CA601378431E3B35242FMFX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0CF9CA638AACD3D104C4D935D4BE694EDCB9754B115F3AC97E7566168CA601378431E3B352427MFX2E" TargetMode="External"/><Relationship Id="rId5" Type="http://schemas.openxmlformats.org/officeDocument/2006/relationships/hyperlink" Target="consultantplus://offline/ref=9380CF9CA638AACD3D104C4D935D4BE697E4CA945AB315F3AC97E7566168CA601378431DM3X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726</Words>
  <Characters>4144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Света</cp:lastModifiedBy>
  <cp:revision>65</cp:revision>
  <cp:lastPrinted>2017-10-23T05:35:00Z</cp:lastPrinted>
  <dcterms:created xsi:type="dcterms:W3CDTF">2017-10-23T03:56:00Z</dcterms:created>
  <dcterms:modified xsi:type="dcterms:W3CDTF">2018-09-12T09:24:00Z</dcterms:modified>
</cp:coreProperties>
</file>